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76" w:rsidRDefault="003C1176" w:rsidP="003C1176">
      <w:pPr>
        <w:pStyle w:val="a3"/>
        <w:tabs>
          <w:tab w:val="left" w:pos="426"/>
        </w:tabs>
        <w:spacing w:before="90"/>
        <w:ind w:left="1" w:hanging="1"/>
        <w:jc w:val="center"/>
      </w:pPr>
      <w:r>
        <w:t>Договор</w:t>
      </w:r>
      <w:r>
        <w:rPr>
          <w:spacing w:val="3"/>
        </w:rPr>
        <w:t xml:space="preserve"> </w:t>
      </w:r>
      <w:r>
        <w:t>№           от             2021года</w:t>
      </w:r>
    </w:p>
    <w:p w:rsidR="003C1176" w:rsidRDefault="003C1176" w:rsidP="003C1176">
      <w:pPr>
        <w:pStyle w:val="Heading3"/>
        <w:tabs>
          <w:tab w:val="left" w:pos="426"/>
          <w:tab w:val="left" w:pos="7148"/>
          <w:tab w:val="left" w:pos="8531"/>
        </w:tabs>
        <w:spacing w:line="264" w:lineRule="auto"/>
        <w:ind w:left="1" w:hanging="1"/>
        <w:rPr>
          <w:spacing w:val="-62"/>
          <w:sz w:val="24"/>
          <w:szCs w:val="24"/>
        </w:rPr>
      </w:pPr>
      <w:r>
        <w:rPr>
          <w:sz w:val="24"/>
          <w:szCs w:val="24"/>
        </w:rPr>
        <w:t xml:space="preserve">                          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62"/>
          <w:sz w:val="24"/>
          <w:szCs w:val="24"/>
        </w:rPr>
        <w:t xml:space="preserve">           </w:t>
      </w:r>
    </w:p>
    <w:p w:rsidR="003C1176" w:rsidRDefault="003C1176" w:rsidP="003C1176">
      <w:pPr>
        <w:pStyle w:val="Heading3"/>
        <w:tabs>
          <w:tab w:val="left" w:pos="426"/>
          <w:tab w:val="left" w:pos="7148"/>
          <w:tab w:val="left" w:pos="8531"/>
        </w:tabs>
        <w:spacing w:line="264" w:lineRule="auto"/>
        <w:ind w:left="1" w:hanging="1"/>
        <w:rPr>
          <w:spacing w:val="-62"/>
          <w:sz w:val="24"/>
          <w:szCs w:val="24"/>
        </w:rPr>
      </w:pPr>
    </w:p>
    <w:p w:rsidR="003C1176" w:rsidRDefault="003C1176" w:rsidP="003C1176">
      <w:pPr>
        <w:pStyle w:val="Heading3"/>
        <w:tabs>
          <w:tab w:val="left" w:pos="426"/>
          <w:tab w:val="left" w:pos="7148"/>
          <w:tab w:val="left" w:pos="8531"/>
        </w:tabs>
        <w:spacing w:line="264" w:lineRule="auto"/>
        <w:ind w:left="1" w:hanging="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Муниципальное бюджетное дошкольное образовательное учреждение МБДОУ «Олуязский детский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сад»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Мамдышского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муниципального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района</w:t>
      </w:r>
      <w:r>
        <w:rPr>
          <w:spacing w:val="-5"/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РТ</w:t>
      </w:r>
      <w:proofErr w:type="gramEnd"/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осуществляющее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образо-вательным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образования, осуществляющее образовательную деятельность (далее образовательная организация)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лицензии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июня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2015г.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6687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вьданной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Министерс-твом_образования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Республики Татарстан, именуемое в дальнейшем ”Исполнитель”, в лице заведующего Хусаиновой Ралии Робертовны, действующего на основании Устава, ________</w:t>
      </w:r>
      <w:r>
        <w:rPr>
          <w:sz w:val="24"/>
          <w:szCs w:val="24"/>
          <w:u w:val="single"/>
        </w:rPr>
        <w:t>Ф.И.О.родителя (законного представителя)</w:t>
      </w:r>
      <w:proofErr w:type="gramStart"/>
      <w:r>
        <w:rPr>
          <w:sz w:val="24"/>
          <w:szCs w:val="24"/>
          <w:u w:val="single"/>
        </w:rPr>
        <w:t>.</w:t>
      </w:r>
      <w:proofErr w:type="gramEnd"/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менуемая в дальнейшем ”Заказчик”, в интересах несовершеннолетней                                                                                          </w:t>
      </w:r>
      <w:r>
        <w:rPr>
          <w:sz w:val="24"/>
          <w:szCs w:val="24"/>
          <w:u w:val="single"/>
        </w:rPr>
        <w:t>Ф.И.О.ребенка, дата рождения.</w:t>
      </w:r>
    </w:p>
    <w:p w:rsidR="003C1176" w:rsidRDefault="003C1176" w:rsidP="003C1176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Т ,</w:t>
      </w:r>
    </w:p>
    <w:p w:rsidR="003C1176" w:rsidRDefault="003C1176" w:rsidP="003C1176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места</w:t>
      </w:r>
      <w:r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жительства</w:t>
      </w:r>
      <w:r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ребенка,</w:t>
      </w:r>
      <w:r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”Воспитанник”,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именуемые Стороны,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Стороны, заключили настоящий Договор о нижеследующем:</w:t>
      </w:r>
    </w:p>
    <w:p w:rsidR="003C1176" w:rsidRDefault="003C1176" w:rsidP="003C1176">
      <w:pPr>
        <w:numPr>
          <w:ilvl w:val="0"/>
          <w:numId w:val="1"/>
        </w:numPr>
        <w:tabs>
          <w:tab w:val="left" w:pos="426"/>
        </w:tabs>
        <w:spacing w:after="5" w:line="244" w:lineRule="auto"/>
        <w:ind w:left="1" w:hang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C1176" w:rsidRDefault="003C1176" w:rsidP="003C1176">
      <w:pPr>
        <w:numPr>
          <w:ilvl w:val="1"/>
          <w:numId w:val="1"/>
        </w:numPr>
        <w:tabs>
          <w:tab w:val="left" w:pos="426"/>
        </w:tabs>
        <w:spacing w:after="5" w:line="244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-Ф</w:t>
      </w:r>
      <w:proofErr w:type="gramEnd"/>
      <w:r>
        <w:rPr>
          <w:rFonts w:ascii="Times New Roman" w:hAnsi="Times New Roman" w:cs="Times New Roman"/>
          <w:sz w:val="24"/>
          <w:szCs w:val="24"/>
        </w:rPr>
        <w:t>ГОС дошкольного образования), содержание Воспитанника в образовательной организации, присмотр и уход за Воспитанником.</w:t>
      </w:r>
    </w:p>
    <w:p w:rsidR="003C1176" w:rsidRDefault="003C1176" w:rsidP="003C1176">
      <w:pPr>
        <w:numPr>
          <w:ilvl w:val="1"/>
          <w:numId w:val="1"/>
        </w:numPr>
        <w:tabs>
          <w:tab w:val="left" w:pos="426"/>
        </w:tabs>
        <w:spacing w:after="5" w:line="244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очная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1176" w:rsidRDefault="003C1176" w:rsidP="003C1176">
      <w:pPr>
        <w:numPr>
          <w:ilvl w:val="1"/>
          <w:numId w:val="1"/>
        </w:numPr>
        <w:tabs>
          <w:tab w:val="left" w:pos="426"/>
        </w:tabs>
        <w:spacing w:after="11" w:line="256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 «Основная общеобразовательная программа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" cy="28575"/>
            <wp:effectExtent l="19050" t="0" r="0" b="0"/>
            <wp:docPr id="1" name="Picture 16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МБДОУ «</w:t>
      </w:r>
      <w:r>
        <w:rPr>
          <w:rFonts w:ascii="Times New Roman" w:hAnsi="Times New Roman" w:cs="Times New Roman"/>
          <w:sz w:val="24"/>
          <w:szCs w:val="24"/>
          <w:u w:val="single"/>
        </w:rPr>
        <w:t>Олуязский детский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сад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C1176" w:rsidRDefault="003C1176" w:rsidP="003C1176">
      <w:pPr>
        <w:numPr>
          <w:ilvl w:val="1"/>
          <w:numId w:val="1"/>
        </w:numPr>
        <w:tabs>
          <w:tab w:val="left" w:pos="426"/>
        </w:tabs>
        <w:spacing w:after="5" w:line="244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(продолжительность обучения)  составляет 6 календарных лет.</w:t>
      </w:r>
    </w:p>
    <w:p w:rsidR="003C1176" w:rsidRDefault="003C1176" w:rsidP="003C1176">
      <w:pPr>
        <w:numPr>
          <w:ilvl w:val="1"/>
          <w:numId w:val="1"/>
        </w:numPr>
        <w:tabs>
          <w:tab w:val="left" w:pos="426"/>
        </w:tabs>
        <w:spacing w:after="5" w:line="244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пребывания Воспитанника в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(9-часового пребывания)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" cy="19050"/>
            <wp:effectExtent l="19050" t="0" r="9525" b="0"/>
            <wp:docPr id="2" name="Picture 16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с7.00 до16.00.</w:t>
      </w:r>
    </w:p>
    <w:p w:rsidR="003C1176" w:rsidRDefault="003C1176" w:rsidP="003C1176">
      <w:pPr>
        <w:numPr>
          <w:ilvl w:val="1"/>
          <w:numId w:val="1"/>
        </w:numPr>
        <w:tabs>
          <w:tab w:val="left" w:pos="426"/>
        </w:tabs>
        <w:spacing w:after="5" w:line="244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 зачисляется в 2 младшую _подгруппу разновозрастной группы  на основании протокола заседания комиссии по комплектованию и заявления родителя.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  <w:rPr>
          <w:b/>
        </w:rPr>
      </w:pPr>
      <w:r>
        <w:rPr>
          <w:b/>
        </w:rPr>
        <w:t xml:space="preserve">II. Взаимодействие Сторон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2.1. Исполнитель вправе: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2.1.1. Самостоятельно осуществлять образовательную деятельность.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2.1.2. Не передавать воспитанника Заказчику, если тот находится в состоянии алкогольного, токсического или наркотического опьянения.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. 2.2. Заказчик вправе: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</w:t>
      </w:r>
      <w:r>
        <w:lastRenderedPageBreak/>
        <w:t xml:space="preserve">образовательной деятельности.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2.2.4. Находиться с Воспитанником в образовательной организации в период его адаптации в течение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3х дней.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2.2.5. Принимать участие в организации и проведении совместных мероприятий с детьми в </w:t>
      </w:r>
      <w:proofErr w:type="gramStart"/>
      <w:r>
        <w:t>образователь-ной</w:t>
      </w:r>
      <w:proofErr w:type="gramEnd"/>
      <w:r>
        <w:t xml:space="preserve"> организации (утренники, развлечения, физкультурные праздники, досуги, дни здоровья и др.).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2.2.7. Использовать средства материнского капитала для оплаты родительского взноса.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2.2.8. Получать компенсацию части родительской платы за присмотр и уход за ребенком в Учреждении в размере 70% от среднего размера родительской платы (п.5 ст.65 ФЗ «Об образовании в Российской Федерации»)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0"/>
      </w:pPr>
      <w:r>
        <w:t xml:space="preserve">2.2.9. Получать дополнительную компенсацию части родительской платы за присмотр и уход за ребенком в Учреждении (Постановление Исполнительного комитета Мамадышкого муниципального района от 02.09.2013г. № 1222) 2.3. Исполнитель обязан: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2.3.1. Обеспечить Заказчику доступ к информации для ознакомления с уставом образовательной </w:t>
      </w:r>
      <w:proofErr w:type="gramStart"/>
      <w:r>
        <w:t>органи-зации</w:t>
      </w:r>
      <w:proofErr w:type="gramEnd"/>
      <w: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деятель-ности, права и обязанности Воспитанников и Заказчика.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2.3.4. При оказании услуг, предусмотренных настоящим Договором, учитывать индивидуальные </w:t>
      </w:r>
      <w:proofErr w:type="gramStart"/>
      <w:r>
        <w:t>потреб-ности</w:t>
      </w:r>
      <w:proofErr w:type="gramEnd"/>
      <w:r>
        <w:t xml:space="preserve">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. 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</w:t>
      </w:r>
      <w:proofErr w:type="gramStart"/>
      <w:r>
        <w:t>обеспечивающи-ми</w:t>
      </w:r>
      <w:proofErr w:type="gramEnd"/>
      <w:r>
        <w:t xml:space="preserve"> его жизнь и здоровье.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2.3.7. Обучать Воспитанника по образовательной программе, предусмотренной 1.4. настоящего Договора. 2.3.8. Обеспечить реализацию образовательной программы средствами обучения и воспитания, </w:t>
      </w:r>
      <w:proofErr w:type="gramStart"/>
      <w:r>
        <w:t>необходи-мыми</w:t>
      </w:r>
      <w:proofErr w:type="gramEnd"/>
      <w:r>
        <w:t xml:space="preserve"> для организации учебной деятельности и создания развивающей предметно пространственной среды.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2.3.9. Обеспечивать Воспитанника необходимым сбалансированным 4х разовым питанием: завтрак, второй завтрак, обед, полдник.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2.3.10. Переводить Воспитанника в следующую возрастную группу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lastRenderedPageBreak/>
        <w:t xml:space="preserve"> 2.3.11. Уведомить Заказчика за 14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2.3.12. Обеспечить соблюдение требований Федерального закона от 27 июля 2006 г. N 152-ФЗ "О </w:t>
      </w:r>
      <w:proofErr w:type="gramStart"/>
      <w:r>
        <w:t>персо-нальных</w:t>
      </w:r>
      <w:proofErr w:type="gramEnd"/>
      <w:r>
        <w:t xml:space="preserve"> данных" в части сбора, хранения и обработки персональных данных Заказчика и Воспитанника.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2.4. Заказчик обязан: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</w:t>
      </w:r>
      <w:proofErr w:type="gramStart"/>
      <w:r>
        <w:t>учебно вспомогательному</w:t>
      </w:r>
      <w:proofErr w:type="gramEnd"/>
      <w:r>
        <w:t xml:space="preserve">, медицинскому и иному персоналу Исполнителя и другим воспитанникам, не посягать на их честь и достоинство.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2.4.2. Своевременно вносить плату за присмотр и уход за Воспитанником 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t>предоставлять Исполнителю все необходимые документы</w:t>
      </w:r>
      <w:proofErr w:type="gramEnd"/>
      <w:r>
        <w:t>, предусмотренные уставом образовательной организации.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2.4.4. Незамедлительно сообщать Исполнителю об изменении контактного телефона и места жительства. 2.4.5. Обеспечить посещение Воспитанником образовательной организации согласно правилам </w:t>
      </w:r>
      <w:proofErr w:type="gramStart"/>
      <w:r>
        <w:t>внутрен-него</w:t>
      </w:r>
      <w:proofErr w:type="gramEnd"/>
      <w:r>
        <w:t xml:space="preserve"> распорядка Исполнителя.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2.4.6. Информировать Исполнителя о предстоящем отсутствии Воспитанника в образовательной </w:t>
      </w:r>
      <w:proofErr w:type="gramStart"/>
      <w:r>
        <w:t>органи-зации</w:t>
      </w:r>
      <w:proofErr w:type="gramEnd"/>
      <w: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</w:t>
      </w:r>
      <w:proofErr w:type="gramStart"/>
      <w:r>
        <w:t>заболева-ния</w:t>
      </w:r>
      <w:proofErr w:type="gramEnd"/>
      <w:r>
        <w:t>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2.4.7. Предоставлять справку от участкового педиатра после перенесенного заболевания, а также отс</w:t>
      </w:r>
      <w:proofErr w:type="gramStart"/>
      <w:r>
        <w:t>у-</w:t>
      </w:r>
      <w:proofErr w:type="gramEnd"/>
      <w:r>
        <w:t>-тствия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.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2.4.9. Лично передавать и забирать Воспитанника у воспитателя, не передоверяя его лицам, не достигшим 18-летнего возраста и посторонним (соседям, знакомым).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  <w:rPr>
          <w:b/>
        </w:rPr>
      </w:pPr>
      <w:r>
        <w:rPr>
          <w:b/>
        </w:rPr>
        <w:t xml:space="preserve">III. Размер, сроки и порядок оплаты за </w:t>
      </w:r>
      <w:proofErr w:type="gramStart"/>
      <w:r>
        <w:rPr>
          <w:b/>
        </w:rPr>
        <w:t>присмотр</w:t>
      </w:r>
      <w:proofErr w:type="gramEnd"/>
      <w:r>
        <w:rPr>
          <w:b/>
        </w:rPr>
        <w:t xml:space="preserve"> и уход за Воспитанником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3.1. </w:t>
      </w:r>
      <w:proofErr w:type="gramStart"/>
      <w:r>
        <w:t>Стоимость услуг Исполнителя по присмотру и уходу за Воспитанником (далее - родительская плата) на основании постановления руководителя исполнительного комитета Мамадышского муниципального района № ____ от ____ составляет __________ руб., в т.ч. абонентская плата ____ руб., стоимость продуктов питания ___ руб. Вносить плату за содержание ребенка с момента заключения договора на расчетный счет Учреждения через учреждения банковской системы.</w:t>
      </w:r>
      <w:proofErr w:type="gramEnd"/>
      <w:r>
        <w:t xml:space="preserve"> Возможна оплата на портале государственных и муниципальных услуг РТ (uslugi.tatar.ru).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3.2. Заказчик имеет право: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последую-щих детей (п.5 ст.65 ФЗ «Об образовании в Российской Федерации»)</w:t>
      </w:r>
      <w:proofErr w:type="gramStart"/>
      <w:r>
        <w:t>.</w:t>
      </w:r>
      <w:proofErr w:type="gramEnd"/>
      <w:r>
        <w:t xml:space="preserve"> - </w:t>
      </w:r>
      <w:proofErr w:type="gramStart"/>
      <w:r>
        <w:t>п</w:t>
      </w:r>
      <w:proofErr w:type="gramEnd"/>
      <w:r>
        <w:t xml:space="preserve">олучать компенсационные вып-латы части родительской платы за присмотр и уход за ребенком в образовательной организации, </w:t>
      </w:r>
      <w:proofErr w:type="gramStart"/>
      <w:r>
        <w:t>реализу-ющей</w:t>
      </w:r>
      <w:proofErr w:type="gramEnd"/>
      <w:r>
        <w:t xml:space="preserve"> образовательную программу дошкольного образования из </w:t>
      </w:r>
      <w:r>
        <w:lastRenderedPageBreak/>
        <w:t xml:space="preserve">расчета среднедушевого дохода семьи (Постановление Исполнительного комитета Мамадышского муниципального района от 02.09.2013г. № 1222),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3.3.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3.5.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3.6.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3.7. Оплата производится в срок не позднее 20 числа периода, подлежащего оплате, в безналичном порядке на счет, указанный в разделе VII настоящего Договора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rPr>
          <w:b/>
        </w:rPr>
        <w:t>IV. Ответственность</w:t>
      </w:r>
      <w:r>
        <w:t xml:space="preserve"> за неисполнение или ненадлежащее исполнение обязательств по договору, порядок разрешения споров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rPr>
          <w:b/>
        </w:rPr>
        <w:t xml:space="preserve">V. Основания изменения и расторжения </w:t>
      </w:r>
      <w:r>
        <w:t>договора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5.1. Условия, на которых заключен настоящий Договор, могут быть изменены по соглашению сторон.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5.3. 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настоящий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  <w:rPr>
          <w:b/>
        </w:rPr>
      </w:pPr>
      <w:r>
        <w:rPr>
          <w:b/>
        </w:rPr>
        <w:t>VI. Заключительное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6.1. Настоящий договор вступает в силу со дня его подписания Сторонами и действует до прекращения образовательных отношений.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6.2. Настоящий Договор составлен в экземплярах, имеющих равную юридическую силу, по одному для каждой из Сторон.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6.3. Стороны обязуются письменно извещать друг друга о смене реквизитов, адресов и иных существенных изменениях.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6.7. При выполнении условий настоящего Договора Стороны руководствуются законодательством Российской Федерации.    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</w:pPr>
      <w:r>
        <w:t xml:space="preserve">          </w:t>
      </w:r>
    </w:p>
    <w:p w:rsidR="003C1176" w:rsidRDefault="003C1176" w:rsidP="003C1176">
      <w:pPr>
        <w:pStyle w:val="a3"/>
        <w:tabs>
          <w:tab w:val="left" w:pos="426"/>
          <w:tab w:val="left" w:pos="503"/>
        </w:tabs>
        <w:spacing w:before="8"/>
        <w:ind w:left="1" w:hanging="1"/>
        <w:rPr>
          <w:b/>
        </w:rPr>
      </w:pPr>
      <w:r>
        <w:t xml:space="preserve">   </w:t>
      </w:r>
      <w:r>
        <w:rPr>
          <w:b/>
        </w:rPr>
        <w:t>V</w:t>
      </w:r>
      <w:r>
        <w:rPr>
          <w:b/>
          <w:lang w:val="en-US"/>
        </w:rPr>
        <w:t>II</w:t>
      </w:r>
      <w:r>
        <w:rPr>
          <w:b/>
        </w:rPr>
        <w:t>.</w:t>
      </w:r>
      <w:r>
        <w:rPr>
          <w:b/>
          <w:spacing w:val="2"/>
        </w:rPr>
        <w:t xml:space="preserve"> </w:t>
      </w:r>
      <w:r>
        <w:rPr>
          <w:b/>
        </w:rPr>
        <w:t>Реквизиты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подписи</w:t>
      </w:r>
      <w:r>
        <w:rPr>
          <w:b/>
          <w:spacing w:val="1"/>
        </w:rPr>
        <w:t xml:space="preserve"> </w:t>
      </w:r>
      <w:r>
        <w:rPr>
          <w:b/>
        </w:rPr>
        <w:t>сто</w:t>
      </w:r>
      <w:r>
        <w:rPr>
          <w:b/>
          <w:spacing w:val="-4"/>
        </w:rPr>
        <w:t>р</w:t>
      </w:r>
      <w:r>
        <w:rPr>
          <w:b/>
        </w:rPr>
        <w:t>он</w:t>
      </w:r>
    </w:p>
    <w:p w:rsidR="003C1176" w:rsidRDefault="003C1176" w:rsidP="003C1176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80"/>
        <w:gridCol w:w="5168"/>
      </w:tblGrid>
      <w:tr w:rsidR="003C1176" w:rsidTr="003C1176">
        <w:trPr>
          <w:trHeight w:val="5675"/>
        </w:trPr>
        <w:tc>
          <w:tcPr>
            <w:tcW w:w="5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1176" w:rsidRDefault="003C1176">
            <w:pPr>
              <w:pStyle w:val="TableParagraph"/>
              <w:tabs>
                <w:tab w:val="left" w:pos="426"/>
              </w:tabs>
              <w:spacing w:before="30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Исполнитель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27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бюджетное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учреждение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line="275" w:lineRule="exact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«Олуязский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сад»</w:t>
            </w:r>
          </w:p>
          <w:p w:rsidR="003C1176" w:rsidRDefault="003C1176">
            <w:pPr>
              <w:pStyle w:val="TableParagraph"/>
              <w:tabs>
                <w:tab w:val="left" w:pos="426"/>
                <w:tab w:val="left" w:pos="2256"/>
              </w:tabs>
              <w:spacing w:before="41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1626004941</w:t>
            </w:r>
            <w:r>
              <w:rPr>
                <w:sz w:val="24"/>
                <w:szCs w:val="24"/>
              </w:rPr>
              <w:tab/>
              <w:t>КПП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162601001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40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1021601063241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Л/С№ЛБГ26935053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БИК-049205001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line="271" w:lineRule="exact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нахождения:422146,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41" w:line="276" w:lineRule="auto"/>
              <w:ind w:left="1" w:hanging="1"/>
              <w:rPr>
                <w:spacing w:val="27"/>
                <w:sz w:val="24"/>
                <w:szCs w:val="24"/>
              </w:rPr>
            </w:pPr>
            <w:r>
              <w:rPr>
                <w:sz w:val="24"/>
                <w:szCs w:val="24"/>
              </w:rPr>
              <w:t>РТ,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Мамадышский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луяз,</w:t>
            </w:r>
            <w:r>
              <w:rPr>
                <w:spacing w:val="27"/>
                <w:sz w:val="24"/>
                <w:szCs w:val="24"/>
              </w:rPr>
              <w:t xml:space="preserve"> 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41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ул.Ш.Маннура,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line="270" w:lineRule="exact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адрес:</w:t>
            </w:r>
          </w:p>
          <w:p w:rsidR="003C1176" w:rsidRDefault="003C1176">
            <w:pPr>
              <w:pStyle w:val="TableParagraph"/>
              <w:tabs>
                <w:tab w:val="left" w:pos="426"/>
                <w:tab w:val="left" w:pos="1268"/>
                <w:tab w:val="left" w:pos="1998"/>
                <w:tab w:val="left" w:pos="3912"/>
              </w:tabs>
              <w:spacing w:before="22" w:line="254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422146,</w:t>
            </w:r>
            <w:r>
              <w:rPr>
                <w:sz w:val="24"/>
                <w:szCs w:val="24"/>
              </w:rPr>
              <w:tab/>
              <w:t>РТ,</w:t>
            </w:r>
            <w:r>
              <w:rPr>
                <w:sz w:val="24"/>
                <w:szCs w:val="24"/>
              </w:rPr>
              <w:tab/>
              <w:t>Мамадышский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район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д.с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луяз,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Ш.Маннура,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  <w:p w:rsidR="003C1176" w:rsidRDefault="003C1176">
            <w:pPr>
              <w:pStyle w:val="TableParagraph"/>
              <w:tabs>
                <w:tab w:val="left" w:pos="426"/>
                <w:tab w:val="left" w:pos="1268"/>
                <w:tab w:val="left" w:pos="1998"/>
                <w:tab w:val="left" w:pos="3912"/>
              </w:tabs>
              <w:spacing w:before="22" w:line="254" w:lineRule="auto"/>
              <w:ind w:left="1" w:hanging="1"/>
              <w:rPr>
                <w:sz w:val="24"/>
                <w:szCs w:val="24"/>
              </w:rPr>
            </w:pPr>
          </w:p>
          <w:p w:rsidR="003C1176" w:rsidRDefault="003C1176">
            <w:pPr>
              <w:pStyle w:val="TableParagraph"/>
              <w:tabs>
                <w:tab w:val="left" w:pos="426"/>
              </w:tabs>
              <w:spacing w:line="254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МБДОУ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Олуязский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 »</w:t>
            </w:r>
          </w:p>
          <w:p w:rsidR="003C1176" w:rsidRDefault="003C1176">
            <w:pPr>
              <w:pStyle w:val="TableParagraph"/>
              <w:tabs>
                <w:tab w:val="left" w:pos="426"/>
                <w:tab w:val="left" w:pos="1533"/>
              </w:tabs>
              <w:spacing w:before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ab/>
              <w:t xml:space="preserve">        </w:t>
            </w:r>
            <w:r>
              <w:rPr>
                <w:sz w:val="24"/>
                <w:szCs w:val="24"/>
              </w:rPr>
              <w:t>Р.Р.Хусаинова</w:t>
            </w:r>
          </w:p>
        </w:tc>
        <w:tc>
          <w:tcPr>
            <w:tcW w:w="5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1176" w:rsidRDefault="003C1176">
            <w:pPr>
              <w:pStyle w:val="TableParagraph"/>
              <w:tabs>
                <w:tab w:val="left" w:pos="426"/>
              </w:tabs>
              <w:spacing w:before="30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   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30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   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30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30" w:line="276" w:lineRule="auto"/>
              <w:ind w:left="1" w:hanging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Ф.И.О</w:t>
            </w:r>
            <w:r>
              <w:rPr>
                <w:sz w:val="24"/>
                <w:szCs w:val="24"/>
              </w:rPr>
              <w:tab/>
              <w:t>родителя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(законного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представителя)</w:t>
            </w:r>
            <w:proofErr w:type="gramEnd"/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30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Адрес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30" w:line="276" w:lineRule="auto"/>
              <w:rPr>
                <w:sz w:val="24"/>
                <w:szCs w:val="24"/>
              </w:rPr>
            </w:pPr>
          </w:p>
          <w:p w:rsidR="003C1176" w:rsidRDefault="003C1176">
            <w:pPr>
              <w:pStyle w:val="TableParagraph"/>
              <w:tabs>
                <w:tab w:val="left" w:pos="426"/>
              </w:tabs>
              <w:spacing w:line="240" w:lineRule="exact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Телефон____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55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55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паспорта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55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Выдан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55" w:line="276" w:lineRule="auto"/>
              <w:ind w:left="1" w:hanging="1"/>
              <w:rPr>
                <w:sz w:val="24"/>
                <w:szCs w:val="24"/>
              </w:rPr>
            </w:pP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23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«Заказчик»  _________</w:t>
            </w:r>
          </w:p>
          <w:p w:rsidR="003C1176" w:rsidRDefault="003C1176">
            <w:pPr>
              <w:pStyle w:val="TableParagraph"/>
              <w:tabs>
                <w:tab w:val="left" w:pos="426"/>
              </w:tabs>
              <w:spacing w:before="23" w:line="276" w:lineRule="auto"/>
              <w:ind w:left="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Расшифровка подписи</w:t>
            </w:r>
          </w:p>
        </w:tc>
      </w:tr>
    </w:tbl>
    <w:p w:rsidR="003C1176" w:rsidRDefault="003C1176" w:rsidP="003C1176">
      <w:pPr>
        <w:pStyle w:val="Heading1"/>
        <w:tabs>
          <w:tab w:val="left" w:pos="426"/>
        </w:tabs>
        <w:spacing w:line="343" w:lineRule="exact"/>
        <w:ind w:left="1" w:hanging="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4182110</wp:posOffset>
            </wp:positionH>
            <wp:positionV relativeFrom="page">
              <wp:posOffset>1493520</wp:posOffset>
            </wp:positionV>
            <wp:extent cx="2099945" cy="30480"/>
            <wp:effectExtent l="19050" t="0" r="0" b="0"/>
            <wp:wrapNone/>
            <wp:docPr id="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м.п.</w:t>
      </w:r>
    </w:p>
    <w:p w:rsidR="003C1176" w:rsidRDefault="003C1176" w:rsidP="003C1176">
      <w:pPr>
        <w:pStyle w:val="a3"/>
        <w:tabs>
          <w:tab w:val="left" w:pos="426"/>
        </w:tabs>
        <w:spacing w:before="28"/>
        <w:ind w:left="1" w:hanging="1"/>
      </w:pPr>
      <w:r>
        <w:t xml:space="preserve">                               </w:t>
      </w:r>
    </w:p>
    <w:p w:rsidR="003C1176" w:rsidRDefault="003C1176" w:rsidP="003C1176">
      <w:pPr>
        <w:pStyle w:val="a3"/>
        <w:tabs>
          <w:tab w:val="left" w:pos="426"/>
        </w:tabs>
        <w:spacing w:before="28"/>
        <w:ind w:left="1" w:hanging="1"/>
      </w:pPr>
    </w:p>
    <w:p w:rsidR="003C1176" w:rsidRDefault="003C1176" w:rsidP="003C1176">
      <w:pPr>
        <w:pStyle w:val="a3"/>
        <w:tabs>
          <w:tab w:val="left" w:pos="426"/>
        </w:tabs>
        <w:spacing w:before="28"/>
        <w:ind w:left="1" w:hanging="1"/>
        <w:rPr>
          <w:spacing w:val="-5"/>
        </w:rPr>
      </w:pPr>
      <w:r>
        <w:t xml:space="preserve">                   Отметка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экземпляра</w:t>
      </w:r>
      <w:r>
        <w:rPr>
          <w:spacing w:val="-8"/>
        </w:rPr>
        <w:t xml:space="preserve"> </w:t>
      </w:r>
      <w:r>
        <w:t>Заказчиком</w:t>
      </w:r>
      <w:r>
        <w:rPr>
          <w:spacing w:val="-5"/>
        </w:rPr>
        <w:t xml:space="preserve"> </w:t>
      </w:r>
    </w:p>
    <w:p w:rsidR="003C1176" w:rsidRDefault="003C1176" w:rsidP="003C1176">
      <w:pPr>
        <w:pStyle w:val="a3"/>
        <w:tabs>
          <w:tab w:val="left" w:pos="426"/>
        </w:tabs>
        <w:spacing w:before="28"/>
        <w:ind w:left="1" w:hanging="1"/>
        <w:rPr>
          <w:spacing w:val="-5"/>
        </w:rPr>
      </w:pPr>
    </w:p>
    <w:p w:rsidR="003C1176" w:rsidRDefault="003C1176" w:rsidP="003C1176">
      <w:pPr>
        <w:pStyle w:val="a3"/>
        <w:tabs>
          <w:tab w:val="left" w:pos="426"/>
        </w:tabs>
        <w:spacing w:before="28"/>
        <w:ind w:left="1" w:hanging="1"/>
      </w:pPr>
      <w:r>
        <w:t xml:space="preserve">                                  Дата: </w:t>
      </w:r>
    </w:p>
    <w:p w:rsidR="003C1176" w:rsidRDefault="003C1176" w:rsidP="003C1176">
      <w:pPr>
        <w:pStyle w:val="a3"/>
        <w:tabs>
          <w:tab w:val="left" w:pos="426"/>
        </w:tabs>
        <w:spacing w:before="28"/>
        <w:ind w:left="1" w:hanging="1"/>
      </w:pPr>
      <w:r>
        <w:t xml:space="preserve">                                                                                                                </w:t>
      </w:r>
    </w:p>
    <w:p w:rsidR="003C1176" w:rsidRDefault="003C1176" w:rsidP="003C1176">
      <w:pPr>
        <w:pStyle w:val="a3"/>
        <w:tabs>
          <w:tab w:val="left" w:pos="426"/>
        </w:tabs>
        <w:spacing w:before="28"/>
        <w:ind w:left="1" w:hanging="1"/>
      </w:pPr>
      <w:r>
        <w:t xml:space="preserve">                                 Подпись: </w:t>
      </w:r>
    </w:p>
    <w:p w:rsidR="00877AED" w:rsidRDefault="00877AED"/>
    <w:sectPr w:rsidR="0087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824E4"/>
    <w:multiLevelType w:val="multilevel"/>
    <w:tmpl w:val="D58E472A"/>
    <w:lvl w:ilvl="0">
      <w:start w:val="1"/>
      <w:numFmt w:val="decimal"/>
      <w:lvlText w:val="%1."/>
      <w:lvlJc w:val="left"/>
      <w:pPr>
        <w:ind w:left="6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176"/>
    <w:rsid w:val="003C1176"/>
    <w:rsid w:val="0087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C1176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C117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semiHidden/>
    <w:qFormat/>
    <w:rsid w:val="003C11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semiHidden/>
    <w:qFormat/>
    <w:rsid w:val="003C1176"/>
    <w:pPr>
      <w:widowControl w:val="0"/>
      <w:autoSpaceDE w:val="0"/>
      <w:autoSpaceDN w:val="0"/>
      <w:spacing w:after="0" w:line="240" w:lineRule="auto"/>
      <w:ind w:left="502"/>
      <w:outlineLvl w:val="1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Heading3">
    <w:name w:val="Heading 3"/>
    <w:basedOn w:val="a"/>
    <w:uiPriority w:val="1"/>
    <w:semiHidden/>
    <w:qFormat/>
    <w:rsid w:val="003C1176"/>
    <w:pPr>
      <w:widowControl w:val="0"/>
      <w:autoSpaceDE w:val="0"/>
      <w:autoSpaceDN w:val="0"/>
      <w:spacing w:after="0" w:line="240" w:lineRule="auto"/>
      <w:ind w:left="493"/>
      <w:outlineLvl w:val="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2098</Words>
  <Characters>11960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2022-02-09T14:37:00Z</dcterms:created>
  <dcterms:modified xsi:type="dcterms:W3CDTF">2022-02-09T14:38:00Z</dcterms:modified>
</cp:coreProperties>
</file>